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Pr="00BB704F" w:rsidRDefault="00F52487" w:rsidP="00982179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="000346E9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Pr="007F021E">
        <w:rPr>
          <w:rFonts w:cs="Times New Roman"/>
          <w:sz w:val="24"/>
          <w:szCs w:val="24"/>
        </w:rPr>
        <w:t>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</w:r>
      <w:r w:rsidR="00982179"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/>
          <w:sz w:val="24"/>
          <w:szCs w:val="24"/>
        </w:rPr>
        <w:t>по предм</w:t>
      </w:r>
      <w:r w:rsidR="00D35D6E">
        <w:rPr>
          <w:rFonts w:cs="Times New Roman"/>
          <w:sz w:val="24"/>
          <w:szCs w:val="24"/>
        </w:rPr>
        <w:t>ету «Технология</w:t>
      </w:r>
      <w:r>
        <w:rPr>
          <w:rFonts w:cs="Times New Roman"/>
          <w:sz w:val="24"/>
          <w:szCs w:val="24"/>
        </w:rPr>
        <w:t>»</w:t>
      </w:r>
      <w:r w:rsidR="00982179">
        <w:rPr>
          <w:rFonts w:cs="Times New Roman"/>
          <w:sz w:val="24"/>
          <w:szCs w:val="24"/>
        </w:rPr>
        <w:t xml:space="preserve">                                                                КЛАСС </w:t>
      </w:r>
      <w:r w:rsidR="00BB704F" w:rsidRPr="00BB704F">
        <w:rPr>
          <w:rFonts w:cs="Times New Roman"/>
          <w:sz w:val="24"/>
          <w:szCs w:val="24"/>
        </w:rPr>
        <w:t>4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F52487" w:rsidRPr="007D6105" w:rsidTr="009C6720">
        <w:trPr>
          <w:trHeight w:val="863"/>
        </w:trPr>
        <w:tc>
          <w:tcPr>
            <w:tcW w:w="828" w:type="dxa"/>
            <w:vAlign w:val="center"/>
          </w:tcPr>
          <w:p w:rsidR="00F52487" w:rsidRPr="007D6105" w:rsidRDefault="00F5248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0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52487" w:rsidRPr="007D6105" w:rsidRDefault="00F5248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7D610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D610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F52487" w:rsidRPr="007D6105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05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F52487" w:rsidRPr="007D6105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05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7D6105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F52487" w:rsidRPr="007D6105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05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F52487" w:rsidRPr="007D6105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0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F52487" w:rsidRPr="007D6105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0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52487" w:rsidRPr="007D6105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05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F52487" w:rsidRPr="007D6105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05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Pr="007D6105" w:rsidRDefault="00800F5C" w:rsidP="007D61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:rsidR="00800F5C" w:rsidRDefault="00800F5C" w:rsidP="00FE64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неделя. Сентябрь</w:t>
            </w:r>
          </w:p>
        </w:tc>
        <w:tc>
          <w:tcPr>
            <w:tcW w:w="3503" w:type="dxa"/>
          </w:tcPr>
          <w:p w:rsidR="00800F5C" w:rsidRPr="007D6105" w:rsidRDefault="00800F5C" w:rsidP="00D3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1742" w:type="dxa"/>
          </w:tcPr>
          <w:p w:rsidR="00800F5C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E42691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стр. 3-8</w:t>
            </w:r>
          </w:p>
        </w:tc>
        <w:tc>
          <w:tcPr>
            <w:tcW w:w="2758" w:type="dxa"/>
          </w:tcPr>
          <w:p w:rsidR="00800F5C" w:rsidRPr="007D6105" w:rsidRDefault="00800F5C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У. стр.6 заполнить технологическую карту </w:t>
            </w:r>
          </w:p>
        </w:tc>
        <w:tc>
          <w:tcPr>
            <w:tcW w:w="1440" w:type="dxa"/>
          </w:tcPr>
          <w:p w:rsidR="00800F5C" w:rsidRDefault="00800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Pr="00E42691" w:rsidRDefault="00800F5C" w:rsidP="007D61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неделя. Сентябрь</w:t>
            </w:r>
          </w:p>
        </w:tc>
        <w:tc>
          <w:tcPr>
            <w:tcW w:w="3503" w:type="dxa"/>
          </w:tcPr>
          <w:p w:rsidR="00800F5C" w:rsidRPr="007D6105" w:rsidRDefault="00800F5C" w:rsidP="00D3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Вагоностроительный завод. Изделие: «Ходовая часть тележки».</w:t>
            </w:r>
          </w:p>
        </w:tc>
        <w:tc>
          <w:tcPr>
            <w:tcW w:w="1742" w:type="dxa"/>
          </w:tcPr>
          <w:p w:rsidR="00800F5C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10-15</w:t>
            </w:r>
          </w:p>
        </w:tc>
        <w:tc>
          <w:tcPr>
            <w:tcW w:w="2758" w:type="dxa"/>
          </w:tcPr>
          <w:p w:rsidR="00800F5C" w:rsidRPr="007D6105" w:rsidRDefault="00800F5C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Стр.13 выполнить изделие «Ходовая часть вагона (тележка)» по плану.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Pr="00E42691" w:rsidRDefault="00800F5C" w:rsidP="007D61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неделя. Сентябрь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Вагоностроительный завод. Изделие: «Кузов вагона». </w:t>
            </w:r>
          </w:p>
        </w:tc>
        <w:tc>
          <w:tcPr>
            <w:tcW w:w="1742" w:type="dxa"/>
          </w:tcPr>
          <w:p w:rsidR="00800F5C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Стр.15- 17</w:t>
            </w:r>
          </w:p>
        </w:tc>
        <w:tc>
          <w:tcPr>
            <w:tcW w:w="2758" w:type="dxa"/>
          </w:tcPr>
          <w:p w:rsidR="00800F5C" w:rsidRPr="007D6105" w:rsidRDefault="000346E9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00F5C">
                <w:rPr>
                  <w:rStyle w:val="a4"/>
                </w:rPr>
                <w:t>https://www.youtube.com/watch?v=Y5zyr7sIXOU</w:t>
              </w:r>
            </w:hyperlink>
          </w:p>
        </w:tc>
        <w:tc>
          <w:tcPr>
            <w:tcW w:w="2340" w:type="dxa"/>
          </w:tcPr>
          <w:p w:rsidR="00800F5C" w:rsidRPr="007D6105" w:rsidRDefault="00800F5C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Стр. 15 выполнить изделие «Цистерна» по плану.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Pr="007D6105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неделя. Сентябрь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Полезные ископаемые. Изделие: «Буровая вышка». </w:t>
            </w:r>
          </w:p>
        </w:tc>
        <w:tc>
          <w:tcPr>
            <w:tcW w:w="1742" w:type="dxa"/>
          </w:tcPr>
          <w:p w:rsidR="00800F5C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Стр.18-23</w:t>
            </w:r>
          </w:p>
        </w:tc>
        <w:tc>
          <w:tcPr>
            <w:tcW w:w="2758" w:type="dxa"/>
          </w:tcPr>
          <w:p w:rsidR="00800F5C" w:rsidRPr="007D6105" w:rsidRDefault="00800F5C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7F6A43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Собрать буровую вышку из конструктора по плану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стр. 21-23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Pr="007D6105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неделя. Октябрь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>Полезные ископаемые. Изделие: «Малахитовая шкатулка».</w:t>
            </w:r>
          </w:p>
        </w:tc>
        <w:tc>
          <w:tcPr>
            <w:tcW w:w="1742" w:type="dxa"/>
          </w:tcPr>
          <w:p w:rsidR="00800F5C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24-27</w:t>
            </w:r>
          </w:p>
        </w:tc>
        <w:tc>
          <w:tcPr>
            <w:tcW w:w="2758" w:type="dxa"/>
          </w:tcPr>
          <w:p w:rsidR="00800F5C" w:rsidRPr="007D6105" w:rsidRDefault="000346E9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00F5C">
                <w:rPr>
                  <w:rStyle w:val="a4"/>
                </w:rPr>
                <w:t>https://kopilkaurokov.ru/tehnologiyad/presentacii/izdieliie-malakhitovaia-shkatulka</w:t>
              </w:r>
            </w:hyperlink>
          </w:p>
        </w:tc>
        <w:tc>
          <w:tcPr>
            <w:tcW w:w="2340" w:type="dxa"/>
          </w:tcPr>
          <w:p w:rsidR="00800F5C" w:rsidRPr="007D6105" w:rsidRDefault="00800F5C" w:rsidP="007F6A43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шкатулку по плану У. стр.26-27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Pr="007D6105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неделя. Октябрь</w:t>
            </w:r>
          </w:p>
        </w:tc>
        <w:tc>
          <w:tcPr>
            <w:tcW w:w="3503" w:type="dxa"/>
          </w:tcPr>
          <w:p w:rsidR="00800F5C" w:rsidRPr="008F5DFC" w:rsidRDefault="00800F5C" w:rsidP="00E42691">
            <w:pPr>
              <w:rPr>
                <w:color w:val="000000"/>
              </w:rPr>
            </w:pPr>
            <w:r w:rsidRPr="008F5DFC">
              <w:rPr>
                <w:color w:val="000000"/>
              </w:rPr>
              <w:t>Автом</w:t>
            </w:r>
            <w:r>
              <w:rPr>
                <w:color w:val="000000"/>
              </w:rPr>
              <w:t xml:space="preserve">обильный завод. Изделие: </w:t>
            </w:r>
            <w:r>
              <w:rPr>
                <w:color w:val="000000"/>
              </w:rPr>
              <w:lastRenderedPageBreak/>
              <w:t>«КамАЗ»</w:t>
            </w:r>
            <w:r w:rsidRPr="008F5DFC">
              <w:rPr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:rsidR="00800F5C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Учебник.</w:t>
            </w:r>
          </w:p>
          <w:p w:rsidR="00800F5C" w:rsidRPr="007D6105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Стр.28-33</w:t>
            </w:r>
          </w:p>
        </w:tc>
        <w:tc>
          <w:tcPr>
            <w:tcW w:w="2758" w:type="dxa"/>
          </w:tcPr>
          <w:p w:rsidR="00800F5C" w:rsidRPr="007D6105" w:rsidRDefault="00800F5C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Изготовить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из конструктора по плану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У. стр.31-33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Pr="007D6105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неделя. Октябрь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>Автомобильный завод. Изделие: «КамАЗ. Кузов грузовика».</w:t>
            </w:r>
          </w:p>
        </w:tc>
        <w:tc>
          <w:tcPr>
            <w:tcW w:w="1742" w:type="dxa"/>
          </w:tcPr>
          <w:p w:rsidR="00800F5C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Стр.33-34</w:t>
            </w:r>
          </w:p>
        </w:tc>
        <w:tc>
          <w:tcPr>
            <w:tcW w:w="2758" w:type="dxa"/>
          </w:tcPr>
          <w:p w:rsidR="00800F5C" w:rsidRPr="007D6105" w:rsidRDefault="00800F5C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Изготовить кузов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КаМАЗа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из конструктора по плану У. стр.33-34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Pr="007D6105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4неделя. Октябрь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Монетный </w:t>
            </w:r>
            <w:r>
              <w:rPr>
                <w:color w:val="000000"/>
              </w:rPr>
              <w:t>д</w:t>
            </w:r>
            <w:r w:rsidRPr="008F5DFC">
              <w:rPr>
                <w:color w:val="000000"/>
              </w:rPr>
              <w:t xml:space="preserve">вор. Изделие: «Стороны медали. Медаль». </w:t>
            </w:r>
          </w:p>
        </w:tc>
        <w:tc>
          <w:tcPr>
            <w:tcW w:w="1742" w:type="dxa"/>
          </w:tcPr>
          <w:p w:rsidR="00800F5C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Стр.35-39</w:t>
            </w:r>
          </w:p>
        </w:tc>
        <w:tc>
          <w:tcPr>
            <w:tcW w:w="2758" w:type="dxa"/>
          </w:tcPr>
          <w:p w:rsidR="00800F5C" w:rsidRPr="007D6105" w:rsidRDefault="000346E9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0F5C">
                <w:rPr>
                  <w:rStyle w:val="a4"/>
                </w:rPr>
                <w:t>https://www.youtube.com/watch?v=Qkr8mmWfGa4</w:t>
              </w:r>
            </w:hyperlink>
          </w:p>
        </w:tc>
        <w:tc>
          <w:tcPr>
            <w:tcW w:w="2340" w:type="dxa"/>
          </w:tcPr>
          <w:p w:rsidR="00800F5C" w:rsidRPr="007D6105" w:rsidRDefault="00800F5C" w:rsidP="00A1538E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аверс медали по плану У. стр.38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Pr="007D6105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неделя. Ноябрь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Монетный </w:t>
            </w:r>
            <w:r>
              <w:rPr>
                <w:color w:val="000000"/>
              </w:rPr>
              <w:t>д</w:t>
            </w:r>
            <w:r w:rsidRPr="008F5DFC">
              <w:rPr>
                <w:color w:val="000000"/>
              </w:rPr>
              <w:t>вор. Изделие: «Стороны медали. Медаль».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Стр.35-39</w:t>
            </w:r>
          </w:p>
        </w:tc>
        <w:tc>
          <w:tcPr>
            <w:tcW w:w="2758" w:type="dxa"/>
          </w:tcPr>
          <w:p w:rsidR="00800F5C" w:rsidRPr="007D6105" w:rsidRDefault="00800F5C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A1538E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реверс медали по плану У. стр.39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Pr="007D6105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неделя. Ноябрь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Фаянсовый завод. Изделие «Основа для вазы. Ваза». 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Стр.40-45</w:t>
            </w:r>
          </w:p>
        </w:tc>
        <w:tc>
          <w:tcPr>
            <w:tcW w:w="2758" w:type="dxa"/>
          </w:tcPr>
          <w:p w:rsidR="00800F5C" w:rsidRPr="007D6105" w:rsidRDefault="00800F5C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вазу по плану У. стр.43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Pr="007D6105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неделя. Ноябрь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>Фаянсовый завод. Изделие «Основа для вазы. Ваза».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Стр.40-45</w:t>
            </w:r>
          </w:p>
        </w:tc>
        <w:tc>
          <w:tcPr>
            <w:tcW w:w="2758" w:type="dxa"/>
          </w:tcPr>
          <w:p w:rsidR="00800F5C" w:rsidRPr="007D6105" w:rsidRDefault="00800F5C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Декоративное оформление  вазы по плану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стр.45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неделя. Ноябрь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Швейная фабрика. Изделие «Прихватка». 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Стр.46-51</w:t>
            </w:r>
          </w:p>
        </w:tc>
        <w:tc>
          <w:tcPr>
            <w:tcW w:w="2758" w:type="dxa"/>
          </w:tcPr>
          <w:p w:rsidR="00800F5C" w:rsidRPr="007D6105" w:rsidRDefault="000346E9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00F5C">
                <w:rPr>
                  <w:rStyle w:val="a4"/>
                </w:rPr>
                <w:t>http://www.myshared.ru/slide/1252382/</w:t>
              </w:r>
            </w:hyperlink>
          </w:p>
        </w:tc>
        <w:tc>
          <w:tcPr>
            <w:tcW w:w="2340" w:type="dxa"/>
          </w:tcPr>
          <w:p w:rsidR="00800F5C" w:rsidRPr="007D6105" w:rsidRDefault="00800F5C" w:rsidP="00A1538E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прихватку  по плану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стр.51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неделя. Декабрь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Швейная фабрика. Изделие «Новогодняя игрушка», «Птичка». 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Стр.52-54</w:t>
            </w:r>
          </w:p>
        </w:tc>
        <w:tc>
          <w:tcPr>
            <w:tcW w:w="2758" w:type="dxa"/>
          </w:tcPr>
          <w:p w:rsidR="00800F5C" w:rsidRPr="007D6105" w:rsidRDefault="00800F5C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200D0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птичку по плану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стр.53-54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неделя. Декабрь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Обувное производство. Изделие: «Модель детской летней обуви». 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Стр.55-61</w:t>
            </w:r>
          </w:p>
        </w:tc>
        <w:tc>
          <w:tcPr>
            <w:tcW w:w="2758" w:type="dxa"/>
          </w:tcPr>
          <w:p w:rsidR="00800F5C" w:rsidRPr="007D6105" w:rsidRDefault="00800F5C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детскую сандалю по плану У. стр.59-61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неделя. Декабрь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Обувное производство. Изделие: «Модель детской летней обуви». 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Стр.55-61</w:t>
            </w:r>
          </w:p>
        </w:tc>
        <w:tc>
          <w:tcPr>
            <w:tcW w:w="2758" w:type="dxa"/>
          </w:tcPr>
          <w:p w:rsidR="00800F5C" w:rsidRPr="007D6105" w:rsidRDefault="00800F5C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200D0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детскую сандалю по плану У. стр.59-61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неделя. Декабрь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Деревообрабатывающее производство. Изделие: «Технический рисунок лесенки-опоры для растений». 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Стр.62-68</w:t>
            </w:r>
          </w:p>
        </w:tc>
        <w:tc>
          <w:tcPr>
            <w:tcW w:w="2758" w:type="dxa"/>
          </w:tcPr>
          <w:p w:rsidR="00800F5C" w:rsidRPr="007D6105" w:rsidRDefault="00800F5C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Запомнить правила работы со столярным ножом У. стр.  66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800F5C" w:rsidRDefault="00C229E1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00F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0F5C">
              <w:rPr>
                <w:rFonts w:ascii="Times New Roman" w:hAnsi="Times New Roman"/>
                <w:sz w:val="24"/>
                <w:szCs w:val="24"/>
              </w:rPr>
              <w:t>неделя. Январь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Деревообрабатывающее производство. Изделие: «Лесенка-опора для растений». 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Стр.62-68</w:t>
            </w:r>
          </w:p>
        </w:tc>
        <w:tc>
          <w:tcPr>
            <w:tcW w:w="2758" w:type="dxa"/>
          </w:tcPr>
          <w:p w:rsidR="00800F5C" w:rsidRPr="007D6105" w:rsidRDefault="00800F5C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200D0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лесенку опору для растений по плану У.  стр.67-68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800F5C" w:rsidRDefault="00C229E1" w:rsidP="00FE6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00F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0F5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proofErr w:type="gramEnd"/>
            <w:r w:rsidR="00800F5C">
              <w:rPr>
                <w:rFonts w:ascii="Times New Roman" w:hAnsi="Times New Roman"/>
                <w:sz w:val="24"/>
                <w:szCs w:val="24"/>
              </w:rPr>
              <w:t>. Январь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Кондитерская фабрика. Изделие: «Пирожное «Картошка»», «Шоколадное печенье» 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Стр.69-77</w:t>
            </w:r>
          </w:p>
        </w:tc>
        <w:tc>
          <w:tcPr>
            <w:tcW w:w="2758" w:type="dxa"/>
          </w:tcPr>
          <w:p w:rsidR="00800F5C" w:rsidRPr="007D6105" w:rsidRDefault="000346E9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00F5C">
                <w:rPr>
                  <w:rStyle w:val="a4"/>
                </w:rPr>
                <w:t>https://www.youtube.com/watch?v=9Xw9-Us1bbM</w:t>
              </w:r>
            </w:hyperlink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пирожное «Картошка» по плану стр.72-73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800F5C" w:rsidRDefault="00C229E1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00F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0F5C">
              <w:rPr>
                <w:rFonts w:ascii="Times New Roman" w:hAnsi="Times New Roman"/>
                <w:sz w:val="24"/>
                <w:szCs w:val="24"/>
              </w:rPr>
              <w:t xml:space="preserve"> неделя. Январь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>Кондитерская фабрика. Практическая работа. Тест «Кондитерское изделие».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Стр.69-77</w:t>
            </w:r>
          </w:p>
        </w:tc>
        <w:tc>
          <w:tcPr>
            <w:tcW w:w="2758" w:type="dxa"/>
          </w:tcPr>
          <w:p w:rsidR="00800F5C" w:rsidRPr="007D6105" w:rsidRDefault="00800F5C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шоколадное печенье по плану У. стр.75-77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неделя. Февраль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Бытовая техника. Изделие: «Настольная лампа». 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Стр.78-87</w:t>
            </w:r>
          </w:p>
        </w:tc>
        <w:tc>
          <w:tcPr>
            <w:tcW w:w="2758" w:type="dxa"/>
          </w:tcPr>
          <w:p w:rsidR="00800F5C" w:rsidRPr="007D6105" w:rsidRDefault="000346E9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00F5C">
                <w:rPr>
                  <w:rStyle w:val="a4"/>
                </w:rPr>
                <w:t>https://infourok.ru/prezentaciya-po-tehnologii-na-temu-nastolnaya-lampa-klass-3348555.html</w:t>
              </w:r>
            </w:hyperlink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настольную лампу по плану У. стр.82-83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неделя. Февраль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>Бытовая техника. Практическая работа «Тест: Правила эксплуатации электронагревательных приборов».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Стр.78-87</w:t>
            </w:r>
          </w:p>
        </w:tc>
        <w:tc>
          <w:tcPr>
            <w:tcW w:w="2758" w:type="dxa"/>
          </w:tcPr>
          <w:p w:rsidR="00800F5C" w:rsidRPr="007D6105" w:rsidRDefault="00800F5C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DE30F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Изготовить абажур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насто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лампы по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плануУ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стр.86-87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неделя. Февраль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Тепличное хозяйство. Изделие: «Цветы для школьной клумбы». 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Стр.88-94</w:t>
            </w:r>
          </w:p>
        </w:tc>
        <w:tc>
          <w:tcPr>
            <w:tcW w:w="2758" w:type="dxa"/>
          </w:tcPr>
          <w:p w:rsidR="00800F5C" w:rsidRPr="007D6105" w:rsidRDefault="00800F5C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Посадить рассаду для клумбы по плану стр.92-93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неделя. Февраль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Водоканал. Изделие: «Фильтр для воды». 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Стр.96-100</w:t>
            </w:r>
          </w:p>
        </w:tc>
        <w:tc>
          <w:tcPr>
            <w:tcW w:w="2758" w:type="dxa"/>
          </w:tcPr>
          <w:p w:rsidR="00800F5C" w:rsidRPr="007D6105" w:rsidRDefault="000346E9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00F5C">
                <w:rPr>
                  <w:rStyle w:val="a4"/>
                </w:rPr>
                <w:t>https://www.youtube.com/watch?v=NIhleEz4yuc</w:t>
              </w:r>
            </w:hyperlink>
          </w:p>
        </w:tc>
        <w:tc>
          <w:tcPr>
            <w:tcW w:w="2340" w:type="dxa"/>
          </w:tcPr>
          <w:p w:rsidR="00800F5C" w:rsidRPr="007D6105" w:rsidRDefault="00800F5C" w:rsidP="00200D0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фильтр для воды по плану У. стр.98-99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неделя. Март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>Порт. Изделие: «Канатная лестница». Практическая работа «Технический рисунок канатной лестницы».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Стр.101-106</w:t>
            </w:r>
          </w:p>
        </w:tc>
        <w:tc>
          <w:tcPr>
            <w:tcW w:w="2758" w:type="dxa"/>
          </w:tcPr>
          <w:p w:rsidR="00800F5C" w:rsidRPr="007D6105" w:rsidRDefault="000346E9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00F5C">
                <w:rPr>
                  <w:rStyle w:val="a4"/>
                </w:rPr>
                <w:t>https://infourok.ru/prezentaciya-po-tehnologii-na-temu-port-kanatnaya-lestnica-klass-694582.html</w:t>
              </w:r>
            </w:hyperlink>
          </w:p>
        </w:tc>
        <w:tc>
          <w:tcPr>
            <w:tcW w:w="2340" w:type="dxa"/>
          </w:tcPr>
          <w:p w:rsidR="00800F5C" w:rsidRPr="007D6105" w:rsidRDefault="00800F5C" w:rsidP="00200D08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канатную лестницу по плану У. стр.105 - 106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неделя. Март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>Узелковое плетение. Изделие «Браслет».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Стр.107-112</w:t>
            </w:r>
          </w:p>
        </w:tc>
        <w:tc>
          <w:tcPr>
            <w:tcW w:w="2758" w:type="dxa"/>
          </w:tcPr>
          <w:p w:rsidR="00800F5C" w:rsidRPr="007D6105" w:rsidRDefault="000346E9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00F5C">
                <w:rPr>
                  <w:rStyle w:val="a4"/>
                </w:rPr>
                <w:t>https://www.youtube.com/watch?v=Nf70WOYb3ng</w:t>
              </w:r>
            </w:hyperlink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браслет по плану У. стр.110 - 112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неделя. Март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Самолетостроение. Изделие «Самолет». 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Стр.114-120</w:t>
            </w:r>
          </w:p>
        </w:tc>
        <w:tc>
          <w:tcPr>
            <w:tcW w:w="2758" w:type="dxa"/>
          </w:tcPr>
          <w:p w:rsidR="00800F5C" w:rsidRPr="007D6105" w:rsidRDefault="000346E9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00F5C">
                <w:rPr>
                  <w:rStyle w:val="a4"/>
                </w:rPr>
                <w:t>https://www.youtube.com/watch?v=dBf7EQG2BM8</w:t>
              </w:r>
            </w:hyperlink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самолета из конструктора по плану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стр.118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неделя. Апрель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Ракетостроение. Изделие «Ракета-носитель». 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Стр.114-120</w:t>
            </w:r>
          </w:p>
        </w:tc>
        <w:tc>
          <w:tcPr>
            <w:tcW w:w="2758" w:type="dxa"/>
          </w:tcPr>
          <w:p w:rsidR="00800F5C" w:rsidRPr="007D6105" w:rsidRDefault="000346E9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00F5C">
                <w:rPr>
                  <w:rStyle w:val="a4"/>
                </w:rPr>
                <w:t>https://www.youtube.com/watch?v=-tcERur1Q9A</w:t>
              </w:r>
            </w:hyperlink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ракеты из картона  по плану У. стр.118 - 120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800F5C" w:rsidRDefault="00800F5C" w:rsidP="00FE6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неделя. Апрель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>Летательный аппарат. Изделие «Воздушный змей».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Стр.121-124</w:t>
            </w:r>
          </w:p>
        </w:tc>
        <w:tc>
          <w:tcPr>
            <w:tcW w:w="2758" w:type="dxa"/>
          </w:tcPr>
          <w:p w:rsidR="00800F5C" w:rsidRPr="007D6105" w:rsidRDefault="000346E9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00F5C">
                <w:rPr>
                  <w:rStyle w:val="a4"/>
                </w:rPr>
                <w:t>https://www.youtube.com/watch?v=oOg399gWTU8</w:t>
              </w:r>
            </w:hyperlink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воздушного змея по плану У. стр.123 - 124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неделя. Апрель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>Создание титульного листа. Изделие «Титульный лист».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Стр.126 – 139, запуск проекта «Дневник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путешествий»</w:t>
            </w:r>
          </w:p>
        </w:tc>
        <w:tc>
          <w:tcPr>
            <w:tcW w:w="2758" w:type="dxa"/>
          </w:tcPr>
          <w:p w:rsidR="00800F5C" w:rsidRPr="007D6105" w:rsidRDefault="00800F5C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титульный лист для дневника путешествий по плану У. стр.131 - 133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неделя. Апрель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Работа  с таблицами. </w:t>
            </w:r>
          </w:p>
        </w:tc>
        <w:tc>
          <w:tcPr>
            <w:tcW w:w="1742" w:type="dxa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Стр.130 – 131</w:t>
            </w:r>
          </w:p>
          <w:p w:rsidR="00800F5C" w:rsidRPr="007D6105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134 - 135</w:t>
            </w:r>
          </w:p>
        </w:tc>
        <w:tc>
          <w:tcPr>
            <w:tcW w:w="2758" w:type="dxa"/>
          </w:tcPr>
          <w:p w:rsidR="00800F5C" w:rsidRPr="007D6105" w:rsidRDefault="00800F5C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E42691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Потренироваться в создании разного типа таблиц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неделя. Май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>Создание содержания книги. Практическая работа «Содержание»</w:t>
            </w:r>
          </w:p>
        </w:tc>
        <w:tc>
          <w:tcPr>
            <w:tcW w:w="1742" w:type="dxa"/>
          </w:tcPr>
          <w:p w:rsidR="00800F5C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Стр.130 – 131</w:t>
            </w:r>
          </w:p>
          <w:p w:rsidR="00800F5C" w:rsidRPr="007D6105" w:rsidRDefault="00800F5C" w:rsidP="00E4269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134 - 135</w:t>
            </w:r>
          </w:p>
        </w:tc>
        <w:tc>
          <w:tcPr>
            <w:tcW w:w="2758" w:type="dxa"/>
          </w:tcPr>
          <w:p w:rsidR="00800F5C" w:rsidRPr="007D6105" w:rsidRDefault="00800F5C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7F6A43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лист «Содержание» для дневника путешествий по плану У. стр.134 - 135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неделя. Май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Переплетные работы. Изделие «Книга «Дневник путешественника». </w:t>
            </w:r>
          </w:p>
        </w:tc>
        <w:tc>
          <w:tcPr>
            <w:tcW w:w="1742" w:type="dxa"/>
            <w:vMerge w:val="restart"/>
          </w:tcPr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Учебник.</w:t>
            </w:r>
          </w:p>
          <w:p w:rsidR="00800F5C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Стр.136 – 139</w:t>
            </w:r>
          </w:p>
          <w:p w:rsidR="00800F5C" w:rsidRPr="007D6105" w:rsidRDefault="00800F5C" w:rsidP="00200D08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800F5C" w:rsidRPr="007D6105" w:rsidRDefault="00800F5C" w:rsidP="0020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800F5C" w:rsidRPr="007D6105" w:rsidRDefault="00800F5C" w:rsidP="00CB365B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Изготовить  дневник путешествий по плану</w:t>
            </w:r>
            <w:r w:rsidRPr="00CB365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У. стр.136 - 139</w:t>
            </w: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неделя. Май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>Переплетные работы. Изделие «Книга «Дневник путешественника».</w:t>
            </w:r>
          </w:p>
        </w:tc>
        <w:tc>
          <w:tcPr>
            <w:tcW w:w="1742" w:type="dxa"/>
            <w:vMerge/>
          </w:tcPr>
          <w:p w:rsidR="00800F5C" w:rsidRPr="007D6105" w:rsidRDefault="00800F5C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800F5C" w:rsidRPr="007D6105" w:rsidRDefault="00800F5C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00F5C" w:rsidRPr="007D6105" w:rsidRDefault="00800F5C" w:rsidP="007F6A43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5C" w:rsidRPr="007D6105" w:rsidTr="009C6720">
        <w:tc>
          <w:tcPr>
            <w:tcW w:w="828" w:type="dxa"/>
            <w:vAlign w:val="center"/>
          </w:tcPr>
          <w:p w:rsidR="00800F5C" w:rsidRDefault="00800F5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7" w:type="dxa"/>
          </w:tcPr>
          <w:p w:rsidR="00800F5C" w:rsidRDefault="00800F5C" w:rsidP="00FE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неделя. Май</w:t>
            </w:r>
          </w:p>
        </w:tc>
        <w:tc>
          <w:tcPr>
            <w:tcW w:w="3503" w:type="dxa"/>
          </w:tcPr>
          <w:p w:rsidR="00800F5C" w:rsidRPr="008F5DFC" w:rsidRDefault="00800F5C" w:rsidP="00E27077">
            <w:pPr>
              <w:rPr>
                <w:color w:val="000000"/>
              </w:rPr>
            </w:pPr>
            <w:r w:rsidRPr="008F5DFC">
              <w:rPr>
                <w:color w:val="000000"/>
              </w:rPr>
              <w:t xml:space="preserve">Итоговый урок. </w:t>
            </w:r>
          </w:p>
        </w:tc>
        <w:tc>
          <w:tcPr>
            <w:tcW w:w="1742" w:type="dxa"/>
          </w:tcPr>
          <w:p w:rsidR="00800F5C" w:rsidRPr="007D6105" w:rsidRDefault="00800F5C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Выставка работ учащихся</w:t>
            </w:r>
          </w:p>
        </w:tc>
        <w:tc>
          <w:tcPr>
            <w:tcW w:w="2758" w:type="dxa"/>
          </w:tcPr>
          <w:p w:rsidR="00800F5C" w:rsidRPr="007D6105" w:rsidRDefault="00800F5C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0F5C" w:rsidRPr="007D6105" w:rsidRDefault="00800F5C" w:rsidP="007F6A43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800F5C" w:rsidRDefault="00800F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52487" w:rsidRPr="007D6105" w:rsidRDefault="00F52487" w:rsidP="00F52487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2007" w:rsidRPr="007D6105" w:rsidRDefault="00A82007">
      <w:pPr>
        <w:rPr>
          <w:rFonts w:ascii="Times New Roman" w:hAnsi="Times New Roman" w:cs="Times New Roman"/>
          <w:sz w:val="24"/>
          <w:szCs w:val="24"/>
        </w:rPr>
      </w:pPr>
    </w:p>
    <w:p w:rsidR="007D6105" w:rsidRPr="007D6105" w:rsidRDefault="007D6105">
      <w:pPr>
        <w:rPr>
          <w:rFonts w:ascii="Times New Roman" w:hAnsi="Times New Roman" w:cs="Times New Roman"/>
          <w:sz w:val="24"/>
          <w:szCs w:val="24"/>
        </w:rPr>
      </w:pPr>
    </w:p>
    <w:sectPr w:rsidR="007D6105" w:rsidRPr="007D6105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6F61"/>
    <w:multiLevelType w:val="hybridMultilevel"/>
    <w:tmpl w:val="6EDA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0346E9"/>
    <w:rsid w:val="0049254C"/>
    <w:rsid w:val="004A5546"/>
    <w:rsid w:val="004D6B05"/>
    <w:rsid w:val="00533CA4"/>
    <w:rsid w:val="006423DC"/>
    <w:rsid w:val="007D6105"/>
    <w:rsid w:val="007F6A43"/>
    <w:rsid w:val="00800F5C"/>
    <w:rsid w:val="00982179"/>
    <w:rsid w:val="00A1538E"/>
    <w:rsid w:val="00A82007"/>
    <w:rsid w:val="00B832CC"/>
    <w:rsid w:val="00BB704F"/>
    <w:rsid w:val="00C229E1"/>
    <w:rsid w:val="00CB365B"/>
    <w:rsid w:val="00CB5D38"/>
    <w:rsid w:val="00D35D6E"/>
    <w:rsid w:val="00DE30F1"/>
    <w:rsid w:val="00E42691"/>
    <w:rsid w:val="00F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paragraph" w:styleId="a5">
    <w:name w:val="No Spacing"/>
    <w:uiPriority w:val="1"/>
    <w:qFormat/>
    <w:rsid w:val="00D35D6E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3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6E"/>
  </w:style>
  <w:style w:type="character" w:styleId="a8">
    <w:name w:val="FollowedHyperlink"/>
    <w:basedOn w:val="a0"/>
    <w:uiPriority w:val="99"/>
    <w:semiHidden/>
    <w:unhideWhenUsed/>
    <w:rsid w:val="00E426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paragraph" w:styleId="a5">
    <w:name w:val="No Spacing"/>
    <w:uiPriority w:val="1"/>
    <w:qFormat/>
    <w:rsid w:val="00D35D6E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3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6E"/>
  </w:style>
  <w:style w:type="character" w:styleId="a8">
    <w:name w:val="FollowedHyperlink"/>
    <w:basedOn w:val="a0"/>
    <w:uiPriority w:val="99"/>
    <w:semiHidden/>
    <w:unhideWhenUsed/>
    <w:rsid w:val="00E42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r8mmWfGa4" TargetMode="External"/><Relationship Id="rId13" Type="http://schemas.openxmlformats.org/officeDocument/2006/relationships/hyperlink" Target="https://infourok.ru/prezentaciya-po-tehnologii-na-temu-port-kanatnaya-lestnica-klass-694582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opilkaurokov.ru/tehnologiyad/presentacii/izdieliie-malakhitovaia-shkatulka" TargetMode="External"/><Relationship Id="rId12" Type="http://schemas.openxmlformats.org/officeDocument/2006/relationships/hyperlink" Target="https://www.youtube.com/watch?v=NIhleEz4yuc" TargetMode="External"/><Relationship Id="rId17" Type="http://schemas.openxmlformats.org/officeDocument/2006/relationships/hyperlink" Target="https://www.youtube.com/watch?v=oOg399gWTU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tcERur1Q9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5zyr7sIXOU" TargetMode="External"/><Relationship Id="rId11" Type="http://schemas.openxmlformats.org/officeDocument/2006/relationships/hyperlink" Target="https://infourok.ru/prezentaciya-po-tehnologii-na-temu-nastolnaya-lampa-klass-334855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Bf7EQG2BM8" TargetMode="External"/><Relationship Id="rId10" Type="http://schemas.openxmlformats.org/officeDocument/2006/relationships/hyperlink" Target="https://www.youtube.com/watch?v=9Xw9-Us1b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1252382/" TargetMode="External"/><Relationship Id="rId14" Type="http://schemas.openxmlformats.org/officeDocument/2006/relationships/hyperlink" Target="https://www.youtube.com/watch?v=Nf70WOYb3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Седов </cp:lastModifiedBy>
  <cp:revision>17</cp:revision>
  <dcterms:created xsi:type="dcterms:W3CDTF">2020-03-17T10:26:00Z</dcterms:created>
  <dcterms:modified xsi:type="dcterms:W3CDTF">2020-09-28T11:27:00Z</dcterms:modified>
</cp:coreProperties>
</file>